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CC17" w14:textId="77777777" w:rsidR="00106E67" w:rsidRPr="0015270D" w:rsidRDefault="004877E9" w:rsidP="004877E9">
      <w:pPr>
        <w:pStyle w:val="Heading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AD8A644" wp14:editId="746F5518">
            <wp:simplePos x="0" y="0"/>
            <wp:positionH relativeFrom="column">
              <wp:posOffset>0</wp:posOffset>
            </wp:positionH>
            <wp:positionV relativeFrom="paragraph">
              <wp:posOffset>153619</wp:posOffset>
            </wp:positionV>
            <wp:extent cx="877280" cy="768096"/>
            <wp:effectExtent l="0" t="0" r="0" b="0"/>
            <wp:wrapThrough wrapText="bothSides">
              <wp:wrapPolygon edited="0">
                <wp:start x="0" y="0"/>
                <wp:lineTo x="0" y="2144"/>
                <wp:lineTo x="2346" y="8576"/>
                <wp:lineTo x="1877" y="19295"/>
                <wp:lineTo x="8446" y="20903"/>
                <wp:lineTo x="15954" y="20903"/>
                <wp:lineTo x="20646" y="20903"/>
                <wp:lineTo x="21115" y="18759"/>
                <wp:lineTo x="21115" y="15007"/>
                <wp:lineTo x="18769" y="8576"/>
                <wp:lineTo x="13608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80" cy="76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67" w:rsidRPr="0015270D">
        <w:rPr>
          <w:b/>
        </w:rPr>
        <w:t xml:space="preserve">Hand In Hand </w:t>
      </w:r>
      <w:r w:rsidR="006B2A07" w:rsidRPr="0015270D">
        <w:rPr>
          <w:b/>
        </w:rPr>
        <w:t>202</w:t>
      </w:r>
      <w:r w:rsidR="00AD30AD">
        <w:rPr>
          <w:b/>
        </w:rPr>
        <w:t>4</w:t>
      </w:r>
    </w:p>
    <w:p w14:paraId="2FED7E3A" w14:textId="77777777" w:rsidR="00106E67" w:rsidRPr="0015270D" w:rsidRDefault="004877E9" w:rsidP="004877E9">
      <w:pPr>
        <w:pStyle w:val="Heading1"/>
        <w:rPr>
          <w:b/>
        </w:rPr>
      </w:pPr>
      <w:r>
        <w:rPr>
          <w:b/>
        </w:rPr>
        <w:t xml:space="preserve">Participant </w:t>
      </w:r>
      <w:r w:rsidR="00FC2941" w:rsidRPr="0015270D">
        <w:rPr>
          <w:b/>
        </w:rPr>
        <w:t>A</w:t>
      </w:r>
      <w:r w:rsidR="00106E67" w:rsidRPr="0015270D">
        <w:rPr>
          <w:b/>
        </w:rPr>
        <w:t>genda</w:t>
      </w:r>
    </w:p>
    <w:p w14:paraId="451031E4" w14:textId="77777777" w:rsidR="006F4F87" w:rsidRPr="008D3D99" w:rsidRDefault="006F4F87" w:rsidP="0015270D">
      <w:pPr>
        <w:pStyle w:val="NoSpacing"/>
      </w:pPr>
    </w:p>
    <w:p w14:paraId="1956C1DC" w14:textId="77777777" w:rsidR="008D3D99" w:rsidRPr="00F576F7" w:rsidRDefault="008D3D99" w:rsidP="00FC2941">
      <w:pPr>
        <w:pStyle w:val="Heading2"/>
        <w:rPr>
          <w:rFonts w:ascii="Arial" w:hAnsi="Arial" w:cs="Arial"/>
          <w:color w:val="92D050"/>
          <w:sz w:val="32"/>
          <w:szCs w:val="32"/>
        </w:rPr>
      </w:pPr>
      <w:r w:rsidRPr="00F576F7">
        <w:rPr>
          <w:rFonts w:ascii="Arial" w:hAnsi="Arial" w:cs="Arial"/>
          <w:color w:val="92D050"/>
          <w:sz w:val="32"/>
          <w:szCs w:val="32"/>
        </w:rPr>
        <w:t xml:space="preserve">Session One </w:t>
      </w:r>
      <w:r w:rsidR="00AD30AD">
        <w:rPr>
          <w:rFonts w:ascii="Arial" w:hAnsi="Arial" w:cs="Arial"/>
          <w:color w:val="92D050"/>
          <w:sz w:val="32"/>
          <w:szCs w:val="32"/>
        </w:rPr>
        <w:t>In-Person</w:t>
      </w:r>
    </w:p>
    <w:p w14:paraId="3057DA15" w14:textId="77777777" w:rsidR="00F576F7" w:rsidRPr="00F576F7" w:rsidRDefault="00A36C23" w:rsidP="00F576F7">
      <w:pPr>
        <w:rPr>
          <w:color w:val="92D050"/>
        </w:rPr>
      </w:pPr>
      <w:r>
        <w:rPr>
          <w:color w:val="92D050"/>
        </w:rPr>
        <w:pict w14:anchorId="6E20641D">
          <v:rect id="_x0000_i1025" style="width:468pt;height:7pt" o:hralign="center" o:hrstd="t" o:hrnoshade="t" o:hr="t" fillcolor="#92d050" stroked="f"/>
        </w:pict>
      </w:r>
    </w:p>
    <w:p w14:paraId="35562435" w14:textId="0C437958" w:rsidR="005A5C0B" w:rsidRPr="008D3D99" w:rsidRDefault="00153059" w:rsidP="00FC2941">
      <w:pPr>
        <w:pStyle w:val="Heading2"/>
        <w:rPr>
          <w:rFonts w:ascii="Arial" w:hAnsi="Arial" w:cs="Arial"/>
        </w:rPr>
      </w:pPr>
      <w:r w:rsidRPr="008D3D99">
        <w:rPr>
          <w:rFonts w:ascii="Arial" w:hAnsi="Arial" w:cs="Arial"/>
        </w:rPr>
        <w:t>Day One</w:t>
      </w:r>
      <w:r w:rsidR="008D3D99">
        <w:rPr>
          <w:rFonts w:ascii="Arial" w:hAnsi="Arial" w:cs="Arial"/>
        </w:rPr>
        <w:t xml:space="preserve">: Wednesday, </w:t>
      </w:r>
      <w:r w:rsidR="006234EF" w:rsidRPr="008D3D99">
        <w:rPr>
          <w:rFonts w:ascii="Arial" w:hAnsi="Arial" w:cs="Arial"/>
        </w:rPr>
        <w:t>S</w:t>
      </w:r>
      <w:r w:rsidR="008D3D99">
        <w:rPr>
          <w:rFonts w:ascii="Arial" w:hAnsi="Arial" w:cs="Arial"/>
        </w:rPr>
        <w:t>eptember</w:t>
      </w:r>
      <w:r w:rsidR="0015270D">
        <w:rPr>
          <w:rFonts w:ascii="Arial" w:hAnsi="Arial" w:cs="Arial"/>
        </w:rPr>
        <w:t xml:space="preserve"> </w:t>
      </w:r>
      <w:r w:rsidR="000C2D8F">
        <w:rPr>
          <w:rFonts w:ascii="Arial" w:hAnsi="Arial" w:cs="Arial"/>
        </w:rPr>
        <w:t>18</w:t>
      </w:r>
    </w:p>
    <w:p w14:paraId="44B7D128" w14:textId="77777777" w:rsidR="005A5C0B" w:rsidRDefault="008D006A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8</w:t>
      </w:r>
      <w:r w:rsidR="006E022E" w:rsidRPr="008D3D99">
        <w:rPr>
          <w:rFonts w:ascii="Arial" w:hAnsi="Arial" w:cs="Arial"/>
          <w:color w:val="000000" w:themeColor="text1"/>
          <w:sz w:val="24"/>
          <w:szCs w:val="24"/>
        </w:rPr>
        <w:t>:00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>-8</w:t>
      </w:r>
      <w:r w:rsidR="006E022E" w:rsidRPr="008D3D99">
        <w:rPr>
          <w:rFonts w:ascii="Arial" w:hAnsi="Arial" w:cs="Arial"/>
          <w:color w:val="000000" w:themeColor="text1"/>
          <w:sz w:val="24"/>
          <w:szCs w:val="24"/>
        </w:rPr>
        <w:t>: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5A5C0B" w:rsidRPr="008D3D99">
        <w:rPr>
          <w:rFonts w:ascii="Arial" w:hAnsi="Arial" w:cs="Arial"/>
          <w:color w:val="000000" w:themeColor="text1"/>
          <w:sz w:val="24"/>
          <w:szCs w:val="24"/>
        </w:rPr>
        <w:t>Welcome &amp; Housekeeping</w:t>
      </w:r>
    </w:p>
    <w:p w14:paraId="6F65115A" w14:textId="5819F0BD" w:rsidR="005A5C0B" w:rsidRPr="008D3D99" w:rsidRDefault="00363B9B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8D006A" w:rsidRPr="008D3D99">
        <w:rPr>
          <w:rFonts w:ascii="Arial" w:hAnsi="Arial" w:cs="Arial"/>
          <w:color w:val="000000" w:themeColor="text1"/>
          <w:sz w:val="24"/>
          <w:szCs w:val="24"/>
        </w:rPr>
        <w:t>8:30-9:15</w:t>
      </w:r>
      <w:r w:rsidR="008D006A"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5A5C0B" w:rsidRPr="008D3D99">
        <w:rPr>
          <w:rFonts w:ascii="Arial" w:hAnsi="Arial" w:cs="Arial"/>
          <w:color w:val="000000" w:themeColor="text1"/>
          <w:sz w:val="24"/>
          <w:szCs w:val="24"/>
        </w:rPr>
        <w:t>Team &amp; Student Introductions</w:t>
      </w:r>
    </w:p>
    <w:p w14:paraId="13579EA9" w14:textId="77777777" w:rsidR="00F57C2C" w:rsidRPr="008D3D99" w:rsidRDefault="00F57C2C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9:15-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10:00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Course Overview</w:t>
      </w:r>
    </w:p>
    <w:p w14:paraId="236E81B4" w14:textId="77777777" w:rsidR="008D006A" w:rsidRPr="008D3D99" w:rsidRDefault="008D006A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10: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00-10:15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C65789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617294BB" w14:textId="77777777" w:rsidR="005A5C0B" w:rsidRPr="008D3D99" w:rsidRDefault="008D006A" w:rsidP="0051101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10: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15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>-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11:45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A50DCF" w:rsidRPr="008D3D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57C2C" w:rsidRPr="008D3D99">
        <w:rPr>
          <w:rFonts w:ascii="Arial" w:hAnsi="Arial" w:cs="Arial"/>
          <w:color w:val="000000" w:themeColor="text1"/>
          <w:sz w:val="24"/>
          <w:szCs w:val="24"/>
        </w:rPr>
        <w:t xml:space="preserve">When my </w:t>
      </w:r>
      <w:proofErr w:type="gramStart"/>
      <w:r w:rsidR="00F57C2C" w:rsidRPr="008D3D99">
        <w:rPr>
          <w:rFonts w:ascii="Arial" w:hAnsi="Arial" w:cs="Arial"/>
          <w:color w:val="000000" w:themeColor="text1"/>
          <w:sz w:val="24"/>
          <w:szCs w:val="24"/>
        </w:rPr>
        <w:t>Student</w:t>
      </w:r>
      <w:proofErr w:type="gramEnd"/>
      <w:r w:rsidR="00F57C2C" w:rsidRPr="008D3D99">
        <w:rPr>
          <w:rFonts w:ascii="Arial" w:hAnsi="Arial" w:cs="Arial"/>
          <w:color w:val="000000" w:themeColor="text1"/>
          <w:sz w:val="24"/>
          <w:szCs w:val="24"/>
        </w:rPr>
        <w:t xml:space="preserve"> has Vision and Hearing Concerns</w:t>
      </w:r>
      <w:r w:rsidR="0015270D">
        <w:rPr>
          <w:rFonts w:ascii="Arial" w:hAnsi="Arial" w:cs="Arial"/>
          <w:color w:val="000000" w:themeColor="text1"/>
          <w:sz w:val="24"/>
          <w:szCs w:val="24"/>
        </w:rPr>
        <w:t>/Deafblindness</w:t>
      </w:r>
    </w:p>
    <w:p w14:paraId="03C0A892" w14:textId="77777777" w:rsidR="008D006A" w:rsidRPr="008D3D99" w:rsidRDefault="006F4F87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11:45-12:45</w:t>
      </w:r>
      <w:r w:rsidR="00464C26"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464C26" w:rsidRPr="00C65789">
        <w:rPr>
          <w:rFonts w:ascii="Arial" w:hAnsi="Arial" w:cs="Arial"/>
          <w:b/>
          <w:color w:val="00B050"/>
          <w:sz w:val="24"/>
          <w:szCs w:val="24"/>
        </w:rPr>
        <w:t>Lunch</w:t>
      </w:r>
      <w:r w:rsidR="00464C26" w:rsidRPr="008D3D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10FAC54" w14:textId="77777777" w:rsidR="004462E5" w:rsidRPr="008D3D99" w:rsidRDefault="006F4F87" w:rsidP="004462E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12:45-2:00</w:t>
      </w:r>
      <w:r w:rsidR="008D006A"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4462E5" w:rsidRPr="008D3D99">
        <w:rPr>
          <w:rFonts w:ascii="Arial" w:hAnsi="Arial" w:cs="Arial"/>
          <w:sz w:val="24"/>
          <w:szCs w:val="24"/>
        </w:rPr>
        <w:t>Auditory Systems with Vision Concerns</w:t>
      </w:r>
      <w:r w:rsidR="00A6255F" w:rsidRPr="008D3D99">
        <w:rPr>
          <w:rFonts w:ascii="Arial" w:hAnsi="Arial" w:cs="Arial"/>
          <w:sz w:val="24"/>
          <w:szCs w:val="24"/>
        </w:rPr>
        <w:t>/Deafblind</w:t>
      </w:r>
      <w:r w:rsidR="004877E9">
        <w:rPr>
          <w:rFonts w:ascii="Arial" w:hAnsi="Arial" w:cs="Arial"/>
          <w:sz w:val="24"/>
          <w:szCs w:val="24"/>
        </w:rPr>
        <w:t>ness</w:t>
      </w:r>
    </w:p>
    <w:p w14:paraId="2152CA57" w14:textId="77777777" w:rsidR="00AD119F" w:rsidRPr="008D3D99" w:rsidRDefault="006F4F87" w:rsidP="0051101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2:00-</w:t>
      </w:r>
      <w:r w:rsidR="00AD119F" w:rsidRPr="008D3D99">
        <w:rPr>
          <w:rFonts w:ascii="Arial" w:hAnsi="Arial" w:cs="Arial"/>
          <w:color w:val="000000" w:themeColor="text1"/>
          <w:sz w:val="24"/>
          <w:szCs w:val="24"/>
        </w:rPr>
        <w:t>2:15</w:t>
      </w:r>
      <w:r w:rsidR="00AD119F"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AD119F" w:rsidRPr="00C65789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00292B73" w14:textId="77777777" w:rsidR="004877E9" w:rsidRDefault="00AD119F" w:rsidP="004877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2: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15</w:t>
      </w:r>
      <w:r w:rsidR="00A50DCF" w:rsidRPr="008D3D99">
        <w:rPr>
          <w:rFonts w:ascii="Arial" w:hAnsi="Arial" w:cs="Arial"/>
          <w:color w:val="000000" w:themeColor="text1"/>
          <w:sz w:val="24"/>
          <w:szCs w:val="24"/>
        </w:rPr>
        <w:t>-3: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4877E9">
        <w:rPr>
          <w:rFonts w:ascii="Arial" w:hAnsi="Arial" w:cs="Arial"/>
          <w:color w:val="000000" w:themeColor="text1"/>
          <w:sz w:val="24"/>
          <w:szCs w:val="24"/>
        </w:rPr>
        <w:t>What is Deafblindness (etiologies)</w:t>
      </w:r>
    </w:p>
    <w:p w14:paraId="467484F6" w14:textId="77777777" w:rsidR="00153059" w:rsidRPr="008D3D99" w:rsidRDefault="004877E9" w:rsidP="004877E9">
      <w:pPr>
        <w:spacing w:after="0" w:line="360" w:lineRule="auto"/>
        <w:ind w:left="720"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Activity</w:t>
      </w:r>
      <w:r w:rsidR="00F45793" w:rsidRPr="008D3D9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53059" w:rsidRPr="008D3D99">
        <w:rPr>
          <w:rFonts w:ascii="Arial" w:hAnsi="Arial" w:cs="Arial"/>
          <w:color w:val="000000" w:themeColor="text1"/>
          <w:sz w:val="24"/>
          <w:szCs w:val="24"/>
        </w:rPr>
        <w:t>Box of Deafblindness</w:t>
      </w:r>
    </w:p>
    <w:p w14:paraId="7F1DB552" w14:textId="3D2BF937" w:rsidR="00C443B5" w:rsidRDefault="00C443B5" w:rsidP="00511017">
      <w:pPr>
        <w:spacing w:after="0" w:line="360" w:lineRule="auto"/>
        <w:rPr>
          <w:rStyle w:val="Hyperlink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3: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30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>-</w:t>
      </w:r>
      <w:r w:rsidR="006F4F87" w:rsidRPr="008D3D99">
        <w:rPr>
          <w:rFonts w:ascii="Arial" w:hAnsi="Arial" w:cs="Arial"/>
          <w:color w:val="000000" w:themeColor="text1"/>
          <w:sz w:val="24"/>
          <w:szCs w:val="24"/>
        </w:rPr>
        <w:t>3:45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One Minute Papers</w:t>
      </w:r>
      <w:r w:rsidR="000C2D8F">
        <w:rPr>
          <w:rStyle w:val="Hyperlink"/>
        </w:rPr>
        <w:t xml:space="preserve"> </w:t>
      </w:r>
    </w:p>
    <w:p w14:paraId="0A4291E4" w14:textId="77777777" w:rsidR="00FC2941" w:rsidRPr="008D3D99" w:rsidRDefault="00FC2941" w:rsidP="0015270D">
      <w:pPr>
        <w:pStyle w:val="NoSpacing"/>
      </w:pPr>
    </w:p>
    <w:p w14:paraId="36E38B9B" w14:textId="28C824D4" w:rsidR="00AD119F" w:rsidRPr="008D3D99" w:rsidRDefault="00AD119F" w:rsidP="00FC2941">
      <w:pPr>
        <w:pStyle w:val="Heading2"/>
        <w:rPr>
          <w:rFonts w:ascii="Arial" w:hAnsi="Arial" w:cs="Arial"/>
        </w:rPr>
      </w:pPr>
      <w:r w:rsidRPr="008D3D99">
        <w:rPr>
          <w:rFonts w:ascii="Arial" w:hAnsi="Arial" w:cs="Arial"/>
        </w:rPr>
        <w:t>Day 2</w:t>
      </w:r>
      <w:r w:rsidR="008D3D99">
        <w:rPr>
          <w:rFonts w:ascii="Arial" w:hAnsi="Arial" w:cs="Arial"/>
        </w:rPr>
        <w:t>:</w:t>
      </w:r>
      <w:r w:rsidRPr="008D3D99">
        <w:rPr>
          <w:rFonts w:ascii="Arial" w:hAnsi="Arial" w:cs="Arial"/>
        </w:rPr>
        <w:t xml:space="preserve"> </w:t>
      </w:r>
      <w:r w:rsidR="008D3D99">
        <w:rPr>
          <w:rFonts w:ascii="Arial" w:hAnsi="Arial" w:cs="Arial"/>
        </w:rPr>
        <w:t>Thursday,</w:t>
      </w:r>
      <w:r w:rsidR="006234EF" w:rsidRPr="008D3D99">
        <w:rPr>
          <w:rFonts w:ascii="Arial" w:hAnsi="Arial" w:cs="Arial"/>
        </w:rPr>
        <w:t xml:space="preserve"> </w:t>
      </w:r>
      <w:r w:rsidR="008D3D99">
        <w:rPr>
          <w:rFonts w:ascii="Arial" w:hAnsi="Arial" w:cs="Arial"/>
        </w:rPr>
        <w:t xml:space="preserve">September </w:t>
      </w:r>
      <w:r w:rsidR="000C2D8F">
        <w:rPr>
          <w:rFonts w:ascii="Arial" w:hAnsi="Arial" w:cs="Arial"/>
        </w:rPr>
        <w:t>19</w:t>
      </w:r>
    </w:p>
    <w:p w14:paraId="526F807D" w14:textId="77777777" w:rsidR="00AD119F" w:rsidRPr="008D3D99" w:rsidRDefault="00F45793" w:rsidP="00AD119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8:00-8:30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One Minute Papers/Questions</w:t>
      </w:r>
    </w:p>
    <w:p w14:paraId="1AA12AAE" w14:textId="77777777" w:rsidR="00C443B5" w:rsidRPr="008D3D99" w:rsidRDefault="00F45793" w:rsidP="00C443B5">
      <w:pPr>
        <w:spacing w:after="0" w:line="360" w:lineRule="auto"/>
        <w:ind w:left="2160" w:hanging="180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8:30-10:30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C443B5" w:rsidRPr="008D3D99">
        <w:rPr>
          <w:rFonts w:ascii="Arial" w:hAnsi="Arial" w:cs="Arial"/>
          <w:color w:val="000000" w:themeColor="text1"/>
          <w:sz w:val="24"/>
          <w:szCs w:val="24"/>
        </w:rPr>
        <w:t xml:space="preserve">Teaching Gestures with Learners Who Experience </w:t>
      </w:r>
    </w:p>
    <w:p w14:paraId="33EF24F0" w14:textId="77777777" w:rsidR="00C443B5" w:rsidRDefault="00072193" w:rsidP="00C443B5">
      <w:pPr>
        <w:spacing w:after="0" w:line="36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Deafblindness</w:t>
      </w:r>
      <w:r w:rsidR="004877E9">
        <w:rPr>
          <w:rFonts w:ascii="Arial" w:hAnsi="Arial" w:cs="Arial"/>
          <w:color w:val="000000" w:themeColor="text1"/>
          <w:sz w:val="24"/>
          <w:szCs w:val="24"/>
        </w:rPr>
        <w:t>-Guest Susan Bashinski</w:t>
      </w:r>
    </w:p>
    <w:p w14:paraId="7868C8DA" w14:textId="77777777" w:rsidR="004877E9" w:rsidRDefault="004877E9" w:rsidP="00C443B5">
      <w:pPr>
        <w:spacing w:after="0" w:line="36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Activity: Gestures Action Plan</w:t>
      </w:r>
    </w:p>
    <w:p w14:paraId="66EE3FD7" w14:textId="77777777" w:rsidR="004877E9" w:rsidRPr="008D3D99" w:rsidRDefault="004877E9" w:rsidP="00C443B5">
      <w:pPr>
        <w:spacing w:after="0" w:line="360" w:lineRule="auto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Activity: Expressive/Receptive Dictionary</w:t>
      </w:r>
    </w:p>
    <w:p w14:paraId="5D1403A1" w14:textId="77777777" w:rsidR="00C443B5" w:rsidRPr="008D3D99" w:rsidRDefault="00C443B5" w:rsidP="00A50DC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10:30-10:45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072193">
        <w:rPr>
          <w:rFonts w:ascii="Arial" w:hAnsi="Arial" w:cs="Arial"/>
          <w:color w:val="00B050"/>
          <w:sz w:val="24"/>
          <w:szCs w:val="24"/>
        </w:rPr>
        <w:t>Break</w:t>
      </w:r>
    </w:p>
    <w:p w14:paraId="63DC203C" w14:textId="77777777" w:rsidR="00100EAF" w:rsidRPr="008D3D99" w:rsidRDefault="00C443B5" w:rsidP="00C443B5">
      <w:pPr>
        <w:spacing w:after="0"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10:45-12:00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100EAF" w:rsidRPr="008D3D99">
        <w:rPr>
          <w:rFonts w:ascii="Arial" w:hAnsi="Arial" w:cs="Arial"/>
          <w:color w:val="000000" w:themeColor="text1"/>
          <w:sz w:val="24"/>
          <w:szCs w:val="24"/>
        </w:rPr>
        <w:t>A</w:t>
      </w:r>
      <w:r w:rsidR="000D1735" w:rsidRPr="008D3D99">
        <w:rPr>
          <w:rFonts w:ascii="Arial" w:hAnsi="Arial" w:cs="Arial"/>
          <w:color w:val="000000" w:themeColor="text1"/>
          <w:sz w:val="24"/>
          <w:szCs w:val="24"/>
        </w:rPr>
        <w:t>ccess</w:t>
      </w:r>
      <w:r w:rsidR="00072193">
        <w:rPr>
          <w:rFonts w:ascii="Arial" w:hAnsi="Arial" w:cs="Arial"/>
          <w:color w:val="000000" w:themeColor="text1"/>
          <w:sz w:val="24"/>
          <w:szCs w:val="24"/>
        </w:rPr>
        <w:t xml:space="preserve"> To Touch</w:t>
      </w:r>
    </w:p>
    <w:p w14:paraId="0ECD9B74" w14:textId="77777777" w:rsidR="00C443B5" w:rsidRPr="008D3D99" w:rsidRDefault="00C443B5" w:rsidP="00C443B5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12:00-1:00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072193">
        <w:rPr>
          <w:rFonts w:ascii="Arial" w:hAnsi="Arial" w:cs="Arial"/>
          <w:b/>
          <w:color w:val="00B050"/>
          <w:sz w:val="24"/>
          <w:szCs w:val="24"/>
        </w:rPr>
        <w:t>Lunch</w:t>
      </w:r>
    </w:p>
    <w:p w14:paraId="3AB24E36" w14:textId="77777777" w:rsidR="000C2D8F" w:rsidRDefault="00C443B5" w:rsidP="00367FF9">
      <w:pPr>
        <w:spacing w:after="0" w:line="360" w:lineRule="auto"/>
        <w:ind w:firstLine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1:00-2:00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F45793"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4877E9">
        <w:rPr>
          <w:rFonts w:ascii="Arial" w:hAnsi="Arial" w:cs="Arial"/>
          <w:color w:val="000000" w:themeColor="text1"/>
          <w:sz w:val="24"/>
          <w:szCs w:val="24"/>
        </w:rPr>
        <w:t xml:space="preserve">What Now? </w:t>
      </w:r>
    </w:p>
    <w:p w14:paraId="00D17C13" w14:textId="21399FC0" w:rsidR="00367FF9" w:rsidRPr="008D3D99" w:rsidRDefault="00367FF9" w:rsidP="000C2D8F">
      <w:pPr>
        <w:spacing w:after="0" w:line="360" w:lineRule="auto"/>
        <w:ind w:left="1440"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DB Inst</w:t>
      </w:r>
      <w:r w:rsidR="00072193">
        <w:rPr>
          <w:rFonts w:ascii="Arial" w:hAnsi="Arial" w:cs="Arial"/>
          <w:color w:val="000000" w:themeColor="text1"/>
          <w:sz w:val="24"/>
          <w:szCs w:val="24"/>
        </w:rPr>
        <w:t>ructional Approaches/Strategies</w:t>
      </w:r>
    </w:p>
    <w:p w14:paraId="7F918A96" w14:textId="77777777" w:rsidR="00367FF9" w:rsidRPr="008D3D99" w:rsidRDefault="00367FF9" w:rsidP="00367FF9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Hand under Hand</w:t>
      </w:r>
    </w:p>
    <w:p w14:paraId="0D7EAAB6" w14:textId="77777777" w:rsidR="00367FF9" w:rsidRPr="008D3D99" w:rsidRDefault="00367FF9" w:rsidP="00367FF9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Tactile Learning Strategies</w:t>
      </w:r>
    </w:p>
    <w:p w14:paraId="4F67BDB1" w14:textId="77777777" w:rsidR="00367FF9" w:rsidRPr="008D3D99" w:rsidRDefault="00367FF9" w:rsidP="00367FF9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Concept Development &amp; Experiential Learning</w:t>
      </w:r>
    </w:p>
    <w:p w14:paraId="59E50445" w14:textId="77777777" w:rsidR="00F45793" w:rsidRPr="008D3D99" w:rsidRDefault="00F45793" w:rsidP="00AD119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lastRenderedPageBreak/>
        <w:t>2:00-2:15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072193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596E5AA0" w14:textId="4770AA14" w:rsidR="000C2D8F" w:rsidRDefault="00F45793" w:rsidP="00E14DA9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2:15</w:t>
      </w:r>
      <w:r w:rsidR="00C443B5" w:rsidRPr="008D3D99">
        <w:rPr>
          <w:rFonts w:ascii="Arial" w:hAnsi="Arial" w:cs="Arial"/>
          <w:color w:val="000000" w:themeColor="text1"/>
          <w:sz w:val="24"/>
          <w:szCs w:val="24"/>
        </w:rPr>
        <w:t>-3:</w:t>
      </w:r>
      <w:r w:rsidR="000C2D8F">
        <w:rPr>
          <w:rFonts w:ascii="Arial" w:hAnsi="Arial" w:cs="Arial"/>
          <w:color w:val="000000" w:themeColor="text1"/>
          <w:sz w:val="24"/>
          <w:szCs w:val="24"/>
        </w:rPr>
        <w:t>0</w:t>
      </w:r>
      <w:r w:rsidR="00C443B5" w:rsidRPr="008D3D99">
        <w:rPr>
          <w:rFonts w:ascii="Arial" w:hAnsi="Arial" w:cs="Arial"/>
          <w:color w:val="000000" w:themeColor="text1"/>
          <w:sz w:val="24"/>
          <w:szCs w:val="24"/>
        </w:rPr>
        <w:t>0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="000C2D8F">
        <w:rPr>
          <w:rFonts w:ascii="Arial" w:hAnsi="Arial" w:cs="Arial"/>
          <w:color w:val="000000" w:themeColor="text1"/>
          <w:sz w:val="24"/>
          <w:szCs w:val="24"/>
        </w:rPr>
        <w:t>Social Skills</w:t>
      </w:r>
    </w:p>
    <w:p w14:paraId="41E1A428" w14:textId="48E3778E" w:rsidR="00E14DA9" w:rsidRPr="008D3D99" w:rsidRDefault="00C65789" w:rsidP="000C2D8F">
      <w:pPr>
        <w:spacing w:after="0" w:line="360" w:lineRule="auto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Interaction and Bonding</w:t>
      </w:r>
    </w:p>
    <w:p w14:paraId="08636B40" w14:textId="77777777" w:rsidR="00E14DA9" w:rsidRPr="008D3D99" w:rsidRDefault="00E14DA9" w:rsidP="00E14DA9">
      <w:pPr>
        <w:spacing w:after="0" w:line="360" w:lineRule="auto"/>
        <w:ind w:left="1800" w:firstLine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Avoid Pitfalls</w:t>
      </w:r>
    </w:p>
    <w:p w14:paraId="69162C1F" w14:textId="77777777" w:rsidR="00E14DA9" w:rsidRPr="008D3D99" w:rsidRDefault="00E14DA9" w:rsidP="00E14DA9">
      <w:pPr>
        <w:spacing w:after="0" w:line="360" w:lineRule="auto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Be a Good Playmate</w:t>
      </w:r>
    </w:p>
    <w:p w14:paraId="12A7921B" w14:textId="77777777" w:rsidR="00E14DA9" w:rsidRDefault="00E14DA9" w:rsidP="00E14DA9">
      <w:pPr>
        <w:spacing w:after="0" w:line="360" w:lineRule="auto"/>
        <w:ind w:left="1800" w:firstLine="360"/>
        <w:rPr>
          <w:rFonts w:ascii="Arial" w:hAnsi="Arial" w:cs="Arial"/>
          <w:color w:val="000000" w:themeColor="text1"/>
          <w:sz w:val="24"/>
          <w:szCs w:val="24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Turn-taking/Imitative Play Strategies</w:t>
      </w:r>
    </w:p>
    <w:p w14:paraId="67AC4DB3" w14:textId="6CA2F4E0" w:rsidR="000C2D8F" w:rsidRPr="008D3D99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3:00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Activity/Hands On</w:t>
      </w:r>
    </w:p>
    <w:p w14:paraId="419CDE6A" w14:textId="6ECE580F" w:rsidR="005A5C0B" w:rsidRDefault="00C443B5" w:rsidP="00363B9B">
      <w:pPr>
        <w:spacing w:after="0" w:line="360" w:lineRule="auto"/>
        <w:ind w:left="360"/>
        <w:rPr>
          <w:rStyle w:val="Hyperlink"/>
        </w:rPr>
      </w:pPr>
      <w:r w:rsidRPr="008D3D99">
        <w:rPr>
          <w:rFonts w:ascii="Arial" w:hAnsi="Arial" w:cs="Arial"/>
          <w:color w:val="000000" w:themeColor="text1"/>
          <w:sz w:val="24"/>
          <w:szCs w:val="24"/>
        </w:rPr>
        <w:t>3:30-3:45</w:t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</w:r>
      <w:r w:rsidRPr="008D3D99">
        <w:rPr>
          <w:rFonts w:ascii="Arial" w:hAnsi="Arial" w:cs="Arial"/>
          <w:color w:val="000000" w:themeColor="text1"/>
          <w:sz w:val="24"/>
          <w:szCs w:val="24"/>
        </w:rPr>
        <w:tab/>
        <w:t>One Minute Papers</w:t>
      </w:r>
    </w:p>
    <w:p w14:paraId="3A0D62B9" w14:textId="429929F7" w:rsidR="004877E9" w:rsidRDefault="004877E9" w:rsidP="004877E9">
      <w:pPr>
        <w:spacing w:after="0" w:line="360" w:lineRule="auto"/>
        <w:ind w:left="1800" w:firstLine="360"/>
        <w:rPr>
          <w:rFonts w:ascii="Arial" w:hAnsi="Arial" w:cs="Arial"/>
          <w:color w:val="000000" w:themeColor="text1"/>
          <w:sz w:val="24"/>
          <w:szCs w:val="24"/>
        </w:rPr>
      </w:pPr>
    </w:p>
    <w:p w14:paraId="1165F4D4" w14:textId="77777777" w:rsidR="000C2D8F" w:rsidRPr="006A350C" w:rsidRDefault="000C2D8F" w:rsidP="000C2D8F">
      <w:pPr>
        <w:pStyle w:val="Heading2"/>
        <w:rPr>
          <w:rFonts w:ascii="Arial" w:hAnsi="Arial" w:cs="Arial"/>
        </w:rPr>
      </w:pPr>
      <w:r w:rsidRPr="006A350C">
        <w:rPr>
          <w:rFonts w:ascii="Arial" w:hAnsi="Arial" w:cs="Arial"/>
        </w:rPr>
        <w:t>Day 3 Friday September 20</w:t>
      </w:r>
      <w:proofErr w:type="gramStart"/>
      <w:r w:rsidRPr="006A350C">
        <w:rPr>
          <w:rFonts w:ascii="Arial" w:hAnsi="Arial" w:cs="Arial"/>
        </w:rPr>
        <w:t xml:space="preserve"> 2024</w:t>
      </w:r>
      <w:proofErr w:type="gramEnd"/>
    </w:p>
    <w:p w14:paraId="0F6E1F58" w14:textId="77777777" w:rsidR="000C2D8F" w:rsidRPr="006A350C" w:rsidRDefault="000C2D8F" w:rsidP="000C2D8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8:00-8:30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Pr="006A350C">
        <w:rPr>
          <w:rFonts w:ascii="Arial" w:hAnsi="Arial" w:cs="Arial"/>
          <w:color w:val="000000" w:themeColor="text1"/>
          <w:sz w:val="24"/>
          <w:szCs w:val="24"/>
        </w:rPr>
        <w:t>One minute</w:t>
      </w:r>
      <w:proofErr w:type="gramEnd"/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 papers- Housekeeping</w:t>
      </w:r>
    </w:p>
    <w:p w14:paraId="0EB51A89" w14:textId="722490D2" w:rsidR="000C2D8F" w:rsidRPr="006A350C" w:rsidRDefault="000C2D8F" w:rsidP="000C2D8F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8:30-9:15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Student specific questions</w:t>
      </w:r>
    </w:p>
    <w:p w14:paraId="54C7A9A6" w14:textId="77777777" w:rsidR="000C2D8F" w:rsidRPr="006A350C" w:rsidRDefault="000C2D8F" w:rsidP="000C2D8F">
      <w:pPr>
        <w:spacing w:after="0" w:line="360" w:lineRule="auto"/>
        <w:ind w:left="225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Are their students in your circle who receive services from both a Teacher for the Blind/Visually Impaired &amp; a Teacher for the Deaf/Hard of Hearing?</w:t>
      </w:r>
    </w:p>
    <w:p w14:paraId="0AC421C5" w14:textId="77777777" w:rsidR="000C2D8F" w:rsidRPr="006A350C" w:rsidRDefault="000C2D8F" w:rsidP="000C2D8F">
      <w:pPr>
        <w:spacing w:after="0" w:line="360" w:lineRule="auto"/>
        <w:ind w:left="225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Are there students you would consider to be ‘at risk’?</w:t>
      </w:r>
    </w:p>
    <w:p w14:paraId="21503B97" w14:textId="77777777" w:rsidR="000C2D8F" w:rsidRPr="006A350C" w:rsidRDefault="000C2D8F" w:rsidP="000C2D8F">
      <w:pPr>
        <w:spacing w:after="0" w:line="360" w:lineRule="auto"/>
        <w:ind w:left="225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What is the school’s policy/protocol when a student has combined hearing &amp; vision loss?</w:t>
      </w:r>
    </w:p>
    <w:p w14:paraId="1E0ACC1A" w14:textId="77777777" w:rsidR="000C2D8F" w:rsidRPr="006A350C" w:rsidRDefault="000C2D8F" w:rsidP="000C2D8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9:15-10:00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Know Your Rights! </w:t>
      </w:r>
    </w:p>
    <w:p w14:paraId="1F44B66C" w14:textId="7FD4B382" w:rsidR="000C2D8F" w:rsidRPr="006A350C" w:rsidRDefault="000C2D8F" w:rsidP="000C2D8F">
      <w:pPr>
        <w:spacing w:after="0" w:line="360" w:lineRule="auto"/>
        <w:ind w:left="21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Comm. Bill of Rights/Mo DB eligibility/Dear Colleague on Communication, Letter on Interveners/Why DB on the IEP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1710D2" w14:textId="77777777" w:rsidR="000C2D8F" w:rsidRPr="006A350C" w:rsidRDefault="000C2D8F" w:rsidP="000C2D8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10:00-10:15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51ED1BFC" w14:textId="1DF77FBC" w:rsidR="000C2D8F" w:rsidRPr="006A350C" w:rsidRDefault="000C2D8F" w:rsidP="000C2D8F">
      <w:pPr>
        <w:spacing w:after="0" w:line="360" w:lineRule="auto"/>
        <w:ind w:firstLine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10:15-12:00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Behavior as Communication –  </w:t>
      </w:r>
    </w:p>
    <w:p w14:paraId="10576845" w14:textId="77777777" w:rsidR="000C2D8F" w:rsidRPr="006A350C" w:rsidRDefault="000C2D8F" w:rsidP="000C2D8F">
      <w:pPr>
        <w:spacing w:after="0" w:line="360" w:lineRule="auto"/>
        <w:ind w:left="1905" w:firstLine="255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Activity: Communication Bubble-</w:t>
      </w:r>
    </w:p>
    <w:p w14:paraId="0447CAC1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12:00-12:30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Lunch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139FD9E" w14:textId="3AEC0C5D" w:rsidR="000C2D8F" w:rsidRPr="006A350C" w:rsidRDefault="000C2D8F" w:rsidP="000C2D8F">
      <w:pPr>
        <w:spacing w:after="0" w:line="360" w:lineRule="auto"/>
        <w:ind w:left="2160" w:hanging="2160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12:30-1:30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Communication Overview </w:t>
      </w:r>
    </w:p>
    <w:p w14:paraId="38C37662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1:30-2:15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Comm tools/AAC</w:t>
      </w:r>
    </w:p>
    <w:p w14:paraId="3DA15B3A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2:15 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7235A0CD" w14:textId="0CA3270D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2:30-4:00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 Communication Matrix-</w:t>
      </w:r>
    </w:p>
    <w:p w14:paraId="0E66C56C" w14:textId="6A1DDA56" w:rsidR="000C2D8F" w:rsidRPr="006A350C" w:rsidRDefault="000C2D8F" w:rsidP="000C2D8F">
      <w:pPr>
        <w:spacing w:after="0" w:line="360" w:lineRule="auto"/>
        <w:ind w:left="1650" w:firstLine="51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Activity: Communication Support Inventory-</w:t>
      </w:r>
    </w:p>
    <w:p w14:paraId="17B077E9" w14:textId="164E136D" w:rsidR="000C2D8F" w:rsidRPr="006A350C" w:rsidRDefault="000C2D8F" w:rsidP="000C2D8F">
      <w:pPr>
        <w:spacing w:after="0" w:line="360" w:lineRule="auto"/>
        <w:ind w:left="1650" w:firstLine="51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Activity: Communication Map-</w:t>
      </w:r>
    </w:p>
    <w:p w14:paraId="67F4D78B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4:00-4:15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One Minute Papers</w:t>
      </w:r>
    </w:p>
    <w:p w14:paraId="251E17AA" w14:textId="77777777" w:rsidR="002D7F40" w:rsidRDefault="002D7F40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E7EA60F" w14:textId="77777777" w:rsidR="00363B9B" w:rsidRPr="008D3D99" w:rsidRDefault="00A36C23" w:rsidP="002D7F40">
      <w:pPr>
        <w:spacing w:after="0" w:line="360" w:lineRule="auto"/>
        <w:ind w:left="-630"/>
        <w:rPr>
          <w:rFonts w:ascii="Arial" w:hAnsi="Arial" w:cs="Arial"/>
          <w:color w:val="000000" w:themeColor="text1"/>
          <w:sz w:val="24"/>
          <w:szCs w:val="24"/>
        </w:rPr>
      </w:pPr>
      <w:r>
        <w:lastRenderedPageBreak/>
        <w:pict w14:anchorId="5B3EF66C">
          <v:rect id="_x0000_i1026" style="width:445.05pt;height:4.8pt" o:hrpct="989" o:hralign="center" o:hrstd="t" o:hrnoshade="t" o:hr="t" fillcolor="#92d050" stroked="f"/>
        </w:pict>
      </w:r>
    </w:p>
    <w:p w14:paraId="2BB54400" w14:textId="77777777" w:rsidR="002D7F40" w:rsidRDefault="002D7F40" w:rsidP="002D7F40">
      <w:pPr>
        <w:rPr>
          <w:rFonts w:ascii="Arial" w:hAnsi="Arial" w:cs="Arial"/>
          <w:color w:val="2E74B5" w:themeColor="accent1" w:themeShade="BF"/>
          <w:sz w:val="32"/>
          <w:szCs w:val="32"/>
        </w:rPr>
      </w:pPr>
      <w:r w:rsidRPr="002D7F40">
        <w:rPr>
          <w:rFonts w:ascii="Arial" w:hAnsi="Arial" w:cs="Arial"/>
          <w:color w:val="2E74B5" w:themeColor="accent1" w:themeShade="BF"/>
          <w:sz w:val="32"/>
          <w:szCs w:val="32"/>
        </w:rPr>
        <w:t xml:space="preserve">HAND IN HAND </w:t>
      </w:r>
      <w:r w:rsidR="007663ED">
        <w:rPr>
          <w:rFonts w:ascii="Arial" w:hAnsi="Arial" w:cs="Arial"/>
          <w:color w:val="2E74B5" w:themeColor="accent1" w:themeShade="BF"/>
          <w:sz w:val="32"/>
          <w:szCs w:val="32"/>
        </w:rPr>
        <w:t>2024</w:t>
      </w:r>
    </w:p>
    <w:p w14:paraId="63FE7077" w14:textId="77777777" w:rsidR="002D7F40" w:rsidRDefault="002D7F40" w:rsidP="002D7F40">
      <w:pPr>
        <w:pStyle w:val="Heading2"/>
        <w:rPr>
          <w:rFonts w:ascii="Arial" w:hAnsi="Arial" w:cs="Arial"/>
          <w:b/>
          <w:color w:val="92D050"/>
          <w:sz w:val="32"/>
          <w:szCs w:val="32"/>
        </w:rPr>
      </w:pPr>
      <w:r w:rsidRPr="008D3D99">
        <w:rPr>
          <w:rFonts w:ascii="Arial" w:hAnsi="Arial" w:cs="Arial"/>
          <w:sz w:val="32"/>
          <w:szCs w:val="32"/>
        </w:rPr>
        <w:t xml:space="preserve">Session Two </w:t>
      </w:r>
      <w:r w:rsidRPr="00F576F7">
        <w:rPr>
          <w:rFonts w:ascii="Arial" w:hAnsi="Arial" w:cs="Arial"/>
          <w:b/>
          <w:color w:val="92D050"/>
          <w:sz w:val="32"/>
          <w:szCs w:val="32"/>
        </w:rPr>
        <w:t>In-Person</w:t>
      </w:r>
    </w:p>
    <w:p w14:paraId="332D7579" w14:textId="77777777" w:rsidR="00F576F7" w:rsidRPr="00F576F7" w:rsidRDefault="00F576F7" w:rsidP="00F576F7">
      <w:pPr>
        <w:rPr>
          <w:b/>
          <w:color w:val="92D050"/>
        </w:rPr>
      </w:pPr>
      <w:r w:rsidRPr="00F576F7">
        <w:rPr>
          <w:b/>
          <w:color w:val="92D050"/>
        </w:rPr>
        <w:t>3815 Magnolia St. Louis MO 63110</w:t>
      </w:r>
    </w:p>
    <w:p w14:paraId="7A9DF974" w14:textId="77777777" w:rsidR="000C2D8F" w:rsidRPr="006A350C" w:rsidRDefault="000C2D8F" w:rsidP="000C2D8F">
      <w:pPr>
        <w:pStyle w:val="Heading2"/>
        <w:rPr>
          <w:rFonts w:ascii="Arial" w:hAnsi="Arial" w:cs="Arial"/>
        </w:rPr>
      </w:pPr>
      <w:r w:rsidRPr="006A350C">
        <w:rPr>
          <w:rFonts w:ascii="Arial" w:hAnsi="Arial" w:cs="Arial"/>
        </w:rPr>
        <w:t>Day 4 Wednesday October 2, 2024</w:t>
      </w:r>
    </w:p>
    <w:p w14:paraId="1977DEB0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8:00-8:30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One Minute Papers/Questions</w:t>
      </w:r>
    </w:p>
    <w:p w14:paraId="26A6D00B" w14:textId="03437BC1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8:30-10:00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CVI and DB</w:t>
      </w:r>
    </w:p>
    <w:p w14:paraId="6888021F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bCs/>
          <w:color w:val="00B050"/>
          <w:sz w:val="24"/>
          <w:szCs w:val="24"/>
        </w:rPr>
        <w:t>Break</w:t>
      </w:r>
    </w:p>
    <w:p w14:paraId="44C64E15" w14:textId="4EEF4226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10:15-12:15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Calendars-Routines based upon Comm Matrix-</w:t>
      </w:r>
    </w:p>
    <w:p w14:paraId="06AE47E9" w14:textId="4BC99DFF" w:rsidR="000C2D8F" w:rsidRPr="006A350C" w:rsidRDefault="000C2D8F" w:rsidP="000C2D8F">
      <w:pPr>
        <w:spacing w:after="0" w:line="360" w:lineRule="auto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Timelines, Choice Making</w:t>
      </w:r>
    </w:p>
    <w:p w14:paraId="670965AC" w14:textId="10BF2997" w:rsidR="000C2D8F" w:rsidRPr="006A350C" w:rsidRDefault="000C2D8F" w:rsidP="000C2D8F">
      <w:pPr>
        <w:spacing w:after="0" w:line="360" w:lineRule="auto"/>
        <w:ind w:left="2160" w:hanging="216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 Calendar book assessment (give out Calendars books)-</w:t>
      </w:r>
    </w:p>
    <w:p w14:paraId="6E8E61E1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4DF23E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12:15-1:00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Lunch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45317F4" w14:textId="10AB3331" w:rsidR="000C2D8F" w:rsidRPr="006A350C" w:rsidRDefault="000C2D8F" w:rsidP="000C2D8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1:00-2:00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Home Talk—</w:t>
      </w:r>
    </w:p>
    <w:p w14:paraId="72CAC6E7" w14:textId="12D78E29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ADAMLS</w:t>
      </w:r>
    </w:p>
    <w:p w14:paraId="683D6EE5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2:00-2:15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51C05917" w14:textId="77777777" w:rsidR="001E6A80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2:15-3:00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 IFHE-</w:t>
      </w:r>
    </w:p>
    <w:p w14:paraId="457902BA" w14:textId="5B269E32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Activity:  Functional Listening Eval-</w:t>
      </w:r>
    </w:p>
    <w:p w14:paraId="4E6A6B04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4:00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One Minute Papers</w:t>
      </w:r>
    </w:p>
    <w:p w14:paraId="6398634D" w14:textId="77777777" w:rsidR="000C2D8F" w:rsidRPr="006A350C" w:rsidRDefault="000C2D8F" w:rsidP="000C2D8F">
      <w:pPr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8265B8F" w14:textId="77777777" w:rsidR="000C2D8F" w:rsidRPr="006A350C" w:rsidRDefault="000C2D8F" w:rsidP="000C2D8F">
      <w:pPr>
        <w:pStyle w:val="Heading2"/>
        <w:rPr>
          <w:rFonts w:ascii="Arial" w:hAnsi="Arial" w:cs="Arial"/>
        </w:rPr>
      </w:pPr>
      <w:r w:rsidRPr="006A350C">
        <w:rPr>
          <w:rFonts w:ascii="Arial" w:hAnsi="Arial" w:cs="Arial"/>
        </w:rPr>
        <w:t>Day Five: Thursday</w:t>
      </w:r>
      <w:r>
        <w:rPr>
          <w:rFonts w:ascii="Arial" w:hAnsi="Arial" w:cs="Arial"/>
        </w:rPr>
        <w:t xml:space="preserve"> October 3</w:t>
      </w:r>
    </w:p>
    <w:p w14:paraId="22936DF1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8:00-8:30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One Minute Papers/Questions</w:t>
      </w:r>
    </w:p>
    <w:p w14:paraId="0CED8D19" w14:textId="738FD202" w:rsidR="000C2D8F" w:rsidRPr="006A350C" w:rsidRDefault="000C2D8F" w:rsidP="000C2D8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8:30-9:30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Deaf Culture-</w:t>
      </w:r>
    </w:p>
    <w:p w14:paraId="104AA3B2" w14:textId="6F787B81" w:rsidR="000C2D8F" w:rsidRPr="006A350C" w:rsidRDefault="000C2D8F" w:rsidP="000C2D8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9:30-10:15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Intro to Haptics/ Pro-tactile-/TASL/ </w:t>
      </w:r>
    </w:p>
    <w:p w14:paraId="1A768C34" w14:textId="77777777" w:rsidR="000C2D8F" w:rsidRPr="006A350C" w:rsidRDefault="000C2D8F" w:rsidP="000C2D8F">
      <w:pPr>
        <w:spacing w:after="0" w:line="360" w:lineRule="auto"/>
        <w:rPr>
          <w:rStyle w:val="Hyperlink"/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10:15-10:30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/>
          <w:color w:val="00B050"/>
          <w:sz w:val="24"/>
          <w:szCs w:val="24"/>
        </w:rPr>
        <w:t>Break</w:t>
      </w:r>
    </w:p>
    <w:p w14:paraId="50ED64A1" w14:textId="7C26E98A" w:rsidR="000C2D8F" w:rsidRPr="006A350C" w:rsidRDefault="000C2D8F" w:rsidP="000C2D8F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>10:30-11:30</w:t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ab/>
        <w:t>Difference between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 Intervener and Paraprofessional </w:t>
      </w:r>
    </w:p>
    <w:p w14:paraId="3E3A681A" w14:textId="7BDA3FB3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What is </w:t>
      </w:r>
      <w:proofErr w:type="gramStart"/>
      <w:r w:rsidRPr="006A350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 SSP? Support Service Provider-</w:t>
      </w:r>
    </w:p>
    <w:p w14:paraId="61B891B3" w14:textId="7ECABDDE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Interpreting/Communicating with ASL with low vision-</w:t>
      </w:r>
    </w:p>
    <w:p w14:paraId="00BA5B38" w14:textId="77777777" w:rsidR="000C2D8F" w:rsidRPr="006A350C" w:rsidRDefault="000C2D8F" w:rsidP="000C2D8F">
      <w:pPr>
        <w:spacing w:after="0" w:line="360" w:lineRule="auto"/>
        <w:rPr>
          <w:rFonts w:ascii="Arial" w:hAnsi="Arial" w:cs="Arial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11:30-12:30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>Lunch</w:t>
      </w:r>
    </w:p>
    <w:p w14:paraId="084A28FF" w14:textId="77777777" w:rsidR="000C2D8F" w:rsidRPr="006A350C" w:rsidRDefault="000C2D8F" w:rsidP="000C2D8F">
      <w:pPr>
        <w:rPr>
          <w:rFonts w:ascii="Arial" w:hAnsi="Arial" w:cs="Arial"/>
        </w:rPr>
      </w:pPr>
      <w:r w:rsidRPr="006A350C">
        <w:rPr>
          <w:rFonts w:ascii="Arial" w:hAnsi="Arial" w:cs="Arial"/>
        </w:rPr>
        <w:t xml:space="preserve"> 12:30-1:30</w:t>
      </w:r>
      <w:r w:rsidRPr="006A350C">
        <w:rPr>
          <w:rFonts w:ascii="Arial" w:hAnsi="Arial" w:cs="Arial"/>
        </w:rPr>
        <w:tab/>
      </w:r>
      <w:r w:rsidRPr="006A350C">
        <w:rPr>
          <w:rFonts w:ascii="Arial" w:hAnsi="Arial" w:cs="Arial"/>
        </w:rPr>
        <w:tab/>
        <w:t>SIMULATIONS/ROPES COURSE/TACTILE BOXES -??????</w:t>
      </w:r>
    </w:p>
    <w:p w14:paraId="255E1C17" w14:textId="42E2F9FD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</w:rPr>
        <w:t>1:30-2:30</w:t>
      </w:r>
      <w:r w:rsidRPr="006A350C">
        <w:rPr>
          <w:rFonts w:ascii="Arial" w:hAnsi="Arial" w:cs="Arial"/>
        </w:rPr>
        <w:tab/>
      </w:r>
      <w:r w:rsidRPr="006A350C">
        <w:rPr>
          <w:rFonts w:ascii="Arial" w:hAnsi="Arial" w:cs="Arial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>The Expanded Core Curriculum for DeafBlind-</w:t>
      </w:r>
      <w:r w:rsidRPr="006A350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6685FBB" w14:textId="77777777" w:rsidR="000C2D8F" w:rsidRPr="006A350C" w:rsidRDefault="000C2D8F" w:rsidP="000C2D8F">
      <w:pPr>
        <w:rPr>
          <w:rFonts w:ascii="Arial" w:hAnsi="Arial" w:cs="Arial"/>
        </w:rPr>
      </w:pPr>
      <w:r w:rsidRPr="006A350C">
        <w:rPr>
          <w:rFonts w:ascii="Arial" w:hAnsi="Arial" w:cs="Arial"/>
        </w:rPr>
        <w:t>2:30-3:30</w:t>
      </w:r>
      <w:r w:rsidRPr="006A350C">
        <w:rPr>
          <w:rFonts w:ascii="Arial" w:hAnsi="Arial" w:cs="Arial"/>
        </w:rPr>
        <w:tab/>
      </w:r>
      <w:r w:rsidRPr="006A350C">
        <w:rPr>
          <w:rFonts w:ascii="Arial" w:hAnsi="Arial" w:cs="Arial"/>
        </w:rPr>
        <w:tab/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>O&amp;M for the DB-</w:t>
      </w:r>
      <w:r w:rsidRPr="006A350C">
        <w:rPr>
          <w:rFonts w:ascii="Arial" w:hAnsi="Arial" w:cs="Arial"/>
          <w:b/>
          <w:bCs/>
          <w:color w:val="000000" w:themeColor="text1"/>
          <w:sz w:val="24"/>
          <w:szCs w:val="24"/>
        </w:rPr>
        <w:t>Jane</w:t>
      </w:r>
    </w:p>
    <w:p w14:paraId="0D2D6210" w14:textId="77777777" w:rsidR="000C2D8F" w:rsidRPr="006A350C" w:rsidRDefault="000C2D8F" w:rsidP="000C2D8F">
      <w:pPr>
        <w:rPr>
          <w:rFonts w:ascii="Arial" w:hAnsi="Arial" w:cs="Arial"/>
        </w:rPr>
      </w:pPr>
    </w:p>
    <w:p w14:paraId="2117C8D5" w14:textId="77777777" w:rsidR="000C2D8F" w:rsidRPr="006A350C" w:rsidRDefault="000C2D8F" w:rsidP="000C2D8F">
      <w:pPr>
        <w:pStyle w:val="Heading1"/>
        <w:rPr>
          <w:rFonts w:ascii="Arial" w:hAnsi="Arial" w:cs="Arial"/>
        </w:rPr>
      </w:pPr>
      <w:r w:rsidRPr="006A350C">
        <w:rPr>
          <w:rFonts w:ascii="Arial" w:hAnsi="Arial" w:cs="Arial"/>
        </w:rPr>
        <w:t>Day Six Friday October 4, 2024</w:t>
      </w:r>
    </w:p>
    <w:p w14:paraId="28805A60" w14:textId="77777777" w:rsidR="000C2D8F" w:rsidRPr="006A350C" w:rsidRDefault="000C2D8F" w:rsidP="000C2D8F">
      <w:pPr>
        <w:rPr>
          <w:rFonts w:ascii="Arial" w:hAnsi="Arial" w:cs="Arial"/>
        </w:rPr>
      </w:pPr>
    </w:p>
    <w:p w14:paraId="569FCDA7" w14:textId="77777777" w:rsidR="001E6A80" w:rsidRDefault="000C2D8F" w:rsidP="000C2D8F">
      <w:pPr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8:30-10:00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Resource </w:t>
      </w:r>
      <w:r w:rsidRPr="006A350C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 xml:space="preserve">Literacy Reading and Writing (UNC-Center on Literacy modules independent reading/writing </w:t>
      </w:r>
    </w:p>
    <w:p w14:paraId="5F17DF8A" w14:textId="35AD5B99" w:rsidR="000C2D8F" w:rsidRPr="006A350C" w:rsidRDefault="000C2D8F" w:rsidP="000C2D8F">
      <w:pPr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-Dependent upon participant’s students  Building Bridges/Project core/Tar Heel Reader</w:t>
      </w:r>
    </w:p>
    <w:p w14:paraId="5D19FC2D" w14:textId="4292B800" w:rsidR="000C2D8F" w:rsidRPr="006A350C" w:rsidRDefault="000C2D8F" w:rsidP="001E6A80">
      <w:pPr>
        <w:ind w:left="1440" w:hanging="1440"/>
        <w:rPr>
          <w:rFonts w:ascii="Arial" w:hAnsi="Arial" w:cs="Arial"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color w:val="000000" w:themeColor="text1"/>
          <w:sz w:val="24"/>
          <w:szCs w:val="24"/>
        </w:rPr>
        <w:t>10:00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  <w:t xml:space="preserve">Break </w:t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8EC41EF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>10:15-12:30</w:t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ab/>
        <w:t>Action Plans from teams/participants present on action plan</w:t>
      </w:r>
    </w:p>
    <w:p w14:paraId="2AAA43C5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0F69D27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>12:30- Final Eval/Wrap up/Post Test</w:t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6A350C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6FF7D109" w14:textId="77777777" w:rsidR="000C2D8F" w:rsidRPr="006A350C" w:rsidRDefault="000C2D8F" w:rsidP="000C2D8F">
      <w:pPr>
        <w:ind w:left="1440" w:hanging="1440"/>
        <w:rPr>
          <w:rFonts w:ascii="Arial" w:hAnsi="Arial" w:cs="Arial"/>
        </w:rPr>
      </w:pPr>
    </w:p>
    <w:p w14:paraId="111B2761" w14:textId="77777777" w:rsidR="000C2D8F" w:rsidRPr="006A350C" w:rsidRDefault="000C2D8F" w:rsidP="000C2D8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F49AF98" w14:textId="77777777" w:rsidR="000C2D8F" w:rsidRPr="000C2D8F" w:rsidRDefault="000C2D8F" w:rsidP="000C2D8F"/>
    <w:p w14:paraId="57A40820" w14:textId="77777777" w:rsidR="00F576F7" w:rsidRPr="002D7F40" w:rsidRDefault="00F576F7" w:rsidP="002D7F40">
      <w:pPr>
        <w:jc w:val="center"/>
        <w:rPr>
          <w:rFonts w:ascii="Century Gothic" w:hAnsi="Century Gothic"/>
          <w:b/>
          <w:color w:val="92D050"/>
          <w:sz w:val="48"/>
          <w:szCs w:val="48"/>
        </w:rPr>
      </w:pPr>
      <w:r w:rsidRPr="002D7F40">
        <w:rPr>
          <w:rFonts w:ascii="Century Gothic" w:hAnsi="Century Gothic"/>
          <w:b/>
          <w:color w:val="92D050"/>
          <w:sz w:val="48"/>
          <w:szCs w:val="48"/>
        </w:rPr>
        <w:t>Thank you all so much for coming!</w:t>
      </w:r>
    </w:p>
    <w:sectPr w:rsidR="00F576F7" w:rsidRPr="002D7F40" w:rsidSect="002D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170" w:bottom="1440" w:left="1440" w:header="432" w:footer="720" w:gutter="0"/>
      <w:pgBorders w:offsetFrom="page">
        <w:top w:val="single" w:sz="24" w:space="24" w:color="4472C4" w:themeColor="accent5"/>
        <w:left w:val="single" w:sz="24" w:space="24" w:color="4472C4" w:themeColor="accent5"/>
        <w:bottom w:val="single" w:sz="24" w:space="24" w:color="4472C4" w:themeColor="accent5"/>
        <w:right w:val="single" w:sz="24" w:space="24" w:color="4472C4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635" w14:textId="77777777" w:rsidR="00E267AD" w:rsidRDefault="00E267AD" w:rsidP="00B47B5B">
      <w:pPr>
        <w:spacing w:after="0" w:line="240" w:lineRule="auto"/>
      </w:pPr>
      <w:r>
        <w:separator/>
      </w:r>
    </w:p>
  </w:endnote>
  <w:endnote w:type="continuationSeparator" w:id="0">
    <w:p w14:paraId="2EAEAA47" w14:textId="77777777" w:rsidR="00E267AD" w:rsidRDefault="00E267AD" w:rsidP="00B4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B1E5" w14:textId="77777777" w:rsidR="00A36C23" w:rsidRDefault="00A36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5310" w14:textId="77777777" w:rsidR="00A36C23" w:rsidRDefault="00A36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960" w14:textId="77777777" w:rsidR="00A36C23" w:rsidRDefault="00A3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AFCB" w14:textId="77777777" w:rsidR="00E267AD" w:rsidRDefault="00E267AD" w:rsidP="00B47B5B">
      <w:pPr>
        <w:spacing w:after="0" w:line="240" w:lineRule="auto"/>
      </w:pPr>
      <w:r>
        <w:separator/>
      </w:r>
    </w:p>
  </w:footnote>
  <w:footnote w:type="continuationSeparator" w:id="0">
    <w:p w14:paraId="3984C351" w14:textId="77777777" w:rsidR="00E267AD" w:rsidRDefault="00E267AD" w:rsidP="00B4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3246" w14:textId="77777777" w:rsidR="00A36C23" w:rsidRDefault="00A36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7200"/>
      <w:docPartObj>
        <w:docPartGallery w:val="Watermarks"/>
        <w:docPartUnique/>
      </w:docPartObj>
    </w:sdtPr>
    <w:sdtContent>
      <w:p w14:paraId="5B0A1343" w14:textId="6CA520B0" w:rsidR="00B47B5B" w:rsidRDefault="00A36C23" w:rsidP="00FB6120">
        <w:pPr>
          <w:pStyle w:val="Header"/>
          <w:jc w:val="both"/>
        </w:pPr>
        <w:r>
          <w:rPr>
            <w:noProof/>
          </w:rPr>
          <w:pict w14:anchorId="009632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71681" type="#_x0000_t136" style="position:absolute;left:0;text-align:left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64D8" w14:textId="77777777" w:rsidR="00A36C23" w:rsidRDefault="00A36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989"/>
    <w:multiLevelType w:val="hybridMultilevel"/>
    <w:tmpl w:val="F49CC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8B6"/>
    <w:multiLevelType w:val="hybridMultilevel"/>
    <w:tmpl w:val="AE9E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6726"/>
    <w:multiLevelType w:val="hybridMultilevel"/>
    <w:tmpl w:val="D91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CF6"/>
    <w:multiLevelType w:val="hybridMultilevel"/>
    <w:tmpl w:val="C2C4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35BB7"/>
    <w:multiLevelType w:val="hybridMultilevel"/>
    <w:tmpl w:val="A1548A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730AE7"/>
    <w:multiLevelType w:val="hybridMultilevel"/>
    <w:tmpl w:val="6F5A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B7E61"/>
    <w:multiLevelType w:val="hybridMultilevel"/>
    <w:tmpl w:val="F8C079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53E3B65"/>
    <w:multiLevelType w:val="hybridMultilevel"/>
    <w:tmpl w:val="7250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626D"/>
    <w:multiLevelType w:val="hybridMultilevel"/>
    <w:tmpl w:val="560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A31D7"/>
    <w:multiLevelType w:val="hybridMultilevel"/>
    <w:tmpl w:val="A02E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24761"/>
    <w:multiLevelType w:val="hybridMultilevel"/>
    <w:tmpl w:val="193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3188"/>
    <w:multiLevelType w:val="hybridMultilevel"/>
    <w:tmpl w:val="B644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1633B"/>
    <w:multiLevelType w:val="hybridMultilevel"/>
    <w:tmpl w:val="376ED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3179">
    <w:abstractNumId w:val="11"/>
  </w:num>
  <w:num w:numId="2" w16cid:durableId="412363389">
    <w:abstractNumId w:val="6"/>
  </w:num>
  <w:num w:numId="3" w16cid:durableId="1741903451">
    <w:abstractNumId w:val="5"/>
  </w:num>
  <w:num w:numId="4" w16cid:durableId="392890016">
    <w:abstractNumId w:val="4"/>
  </w:num>
  <w:num w:numId="5" w16cid:durableId="377558536">
    <w:abstractNumId w:val="2"/>
  </w:num>
  <w:num w:numId="6" w16cid:durableId="669524474">
    <w:abstractNumId w:val="7"/>
  </w:num>
  <w:num w:numId="7" w16cid:durableId="1524902211">
    <w:abstractNumId w:val="12"/>
  </w:num>
  <w:num w:numId="8" w16cid:durableId="240531944">
    <w:abstractNumId w:val="10"/>
  </w:num>
  <w:num w:numId="9" w16cid:durableId="1432704763">
    <w:abstractNumId w:val="1"/>
  </w:num>
  <w:num w:numId="10" w16cid:durableId="384184881">
    <w:abstractNumId w:val="0"/>
  </w:num>
  <w:num w:numId="11" w16cid:durableId="1996759736">
    <w:abstractNumId w:val="3"/>
  </w:num>
  <w:num w:numId="12" w16cid:durableId="2015303453">
    <w:abstractNumId w:val="8"/>
  </w:num>
  <w:num w:numId="13" w16cid:durableId="12185868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2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03563"/>
    <w:rsid w:val="00066266"/>
    <w:rsid w:val="00072193"/>
    <w:rsid w:val="00095804"/>
    <w:rsid w:val="000C2D8F"/>
    <w:rsid w:val="000D1735"/>
    <w:rsid w:val="00100EAF"/>
    <w:rsid w:val="00106B8E"/>
    <w:rsid w:val="00106E67"/>
    <w:rsid w:val="0015270D"/>
    <w:rsid w:val="00153059"/>
    <w:rsid w:val="00173CE3"/>
    <w:rsid w:val="0018458D"/>
    <w:rsid w:val="00185159"/>
    <w:rsid w:val="00196823"/>
    <w:rsid w:val="001A27F3"/>
    <w:rsid w:val="001C0D10"/>
    <w:rsid w:val="001C1320"/>
    <w:rsid w:val="001C4899"/>
    <w:rsid w:val="001C70CB"/>
    <w:rsid w:val="001E6A80"/>
    <w:rsid w:val="00205337"/>
    <w:rsid w:val="002239C4"/>
    <w:rsid w:val="00277153"/>
    <w:rsid w:val="002A73EC"/>
    <w:rsid w:val="002A7EAC"/>
    <w:rsid w:val="002C27F4"/>
    <w:rsid w:val="002D7F40"/>
    <w:rsid w:val="00335566"/>
    <w:rsid w:val="00361523"/>
    <w:rsid w:val="00363B9B"/>
    <w:rsid w:val="00367FF9"/>
    <w:rsid w:val="003A27BA"/>
    <w:rsid w:val="003D0EFC"/>
    <w:rsid w:val="003F4EF3"/>
    <w:rsid w:val="00421A08"/>
    <w:rsid w:val="004462E5"/>
    <w:rsid w:val="00452B9E"/>
    <w:rsid w:val="004606BD"/>
    <w:rsid w:val="00464C26"/>
    <w:rsid w:val="004877E9"/>
    <w:rsid w:val="004B2F90"/>
    <w:rsid w:val="00511017"/>
    <w:rsid w:val="005238D6"/>
    <w:rsid w:val="0053434A"/>
    <w:rsid w:val="00563552"/>
    <w:rsid w:val="005A5C0B"/>
    <w:rsid w:val="005C6F88"/>
    <w:rsid w:val="005E19B4"/>
    <w:rsid w:val="005F0D38"/>
    <w:rsid w:val="005F5579"/>
    <w:rsid w:val="00616151"/>
    <w:rsid w:val="006234EF"/>
    <w:rsid w:val="00627B64"/>
    <w:rsid w:val="00647803"/>
    <w:rsid w:val="00662B57"/>
    <w:rsid w:val="00681ADF"/>
    <w:rsid w:val="006B2A07"/>
    <w:rsid w:val="006E022E"/>
    <w:rsid w:val="006F4F87"/>
    <w:rsid w:val="00752A96"/>
    <w:rsid w:val="007663ED"/>
    <w:rsid w:val="00777229"/>
    <w:rsid w:val="00824B47"/>
    <w:rsid w:val="00842B6F"/>
    <w:rsid w:val="00851AB7"/>
    <w:rsid w:val="008526EF"/>
    <w:rsid w:val="0086777E"/>
    <w:rsid w:val="008A1A84"/>
    <w:rsid w:val="008D006A"/>
    <w:rsid w:val="008D3D99"/>
    <w:rsid w:val="009065B2"/>
    <w:rsid w:val="0091460B"/>
    <w:rsid w:val="00951BD4"/>
    <w:rsid w:val="0098650C"/>
    <w:rsid w:val="009C65B1"/>
    <w:rsid w:val="009C6902"/>
    <w:rsid w:val="009F2F95"/>
    <w:rsid w:val="00A02693"/>
    <w:rsid w:val="00A36C23"/>
    <w:rsid w:val="00A50DCF"/>
    <w:rsid w:val="00A6255F"/>
    <w:rsid w:val="00A66D3C"/>
    <w:rsid w:val="00A82A5B"/>
    <w:rsid w:val="00A848F9"/>
    <w:rsid w:val="00AC4DA7"/>
    <w:rsid w:val="00AD119F"/>
    <w:rsid w:val="00AD30AD"/>
    <w:rsid w:val="00B02B46"/>
    <w:rsid w:val="00B22E7D"/>
    <w:rsid w:val="00B47B5B"/>
    <w:rsid w:val="00B741AD"/>
    <w:rsid w:val="00BC0A17"/>
    <w:rsid w:val="00BC38CA"/>
    <w:rsid w:val="00BE6370"/>
    <w:rsid w:val="00BF07AE"/>
    <w:rsid w:val="00C00B94"/>
    <w:rsid w:val="00C1623B"/>
    <w:rsid w:val="00C2658D"/>
    <w:rsid w:val="00C35C21"/>
    <w:rsid w:val="00C443B5"/>
    <w:rsid w:val="00C65789"/>
    <w:rsid w:val="00C92773"/>
    <w:rsid w:val="00C94BA2"/>
    <w:rsid w:val="00D10277"/>
    <w:rsid w:val="00D3025D"/>
    <w:rsid w:val="00D35138"/>
    <w:rsid w:val="00D500CC"/>
    <w:rsid w:val="00D55931"/>
    <w:rsid w:val="00E14DA9"/>
    <w:rsid w:val="00E267AD"/>
    <w:rsid w:val="00E93095"/>
    <w:rsid w:val="00EB14D7"/>
    <w:rsid w:val="00ED4466"/>
    <w:rsid w:val="00F00A85"/>
    <w:rsid w:val="00F45793"/>
    <w:rsid w:val="00F576F7"/>
    <w:rsid w:val="00F57C2C"/>
    <w:rsid w:val="00FB52AC"/>
    <w:rsid w:val="00FB6120"/>
    <w:rsid w:val="00FB7631"/>
    <w:rsid w:val="00FC2941"/>
    <w:rsid w:val="00FD74A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  <w14:docId w14:val="22CA8196"/>
  <w15:chartTrackingRefBased/>
  <w15:docId w15:val="{3CB35C70-DA9C-4B85-A19A-11D76E1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A8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5B"/>
  </w:style>
  <w:style w:type="paragraph" w:styleId="Footer">
    <w:name w:val="footer"/>
    <w:basedOn w:val="Normal"/>
    <w:link w:val="FooterChar"/>
    <w:uiPriority w:val="99"/>
    <w:unhideWhenUsed/>
    <w:rsid w:val="00B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5B"/>
  </w:style>
  <w:style w:type="paragraph" w:styleId="BalloonText">
    <w:name w:val="Balloon Text"/>
    <w:basedOn w:val="Normal"/>
    <w:link w:val="BalloonTextChar"/>
    <w:uiPriority w:val="99"/>
    <w:semiHidden/>
    <w:unhideWhenUsed/>
    <w:rsid w:val="00BC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26EF"/>
    <w:rPr>
      <w:color w:val="0000FF"/>
      <w:u w:val="single"/>
    </w:rPr>
  </w:style>
  <w:style w:type="paragraph" w:customStyle="1" w:styleId="Default">
    <w:name w:val="Default"/>
    <w:rsid w:val="00627B6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2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9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5270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63B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4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Megan</dc:creator>
  <cp:keywords/>
  <dc:description/>
  <cp:lastModifiedBy>Herder, Jane</cp:lastModifiedBy>
  <cp:revision>11</cp:revision>
  <cp:lastPrinted>2023-04-13T20:46:00Z</cp:lastPrinted>
  <dcterms:created xsi:type="dcterms:W3CDTF">2023-09-18T12:55:00Z</dcterms:created>
  <dcterms:modified xsi:type="dcterms:W3CDTF">2024-08-20T17:54:00Z</dcterms:modified>
</cp:coreProperties>
</file>